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3D3A" w14:textId="77777777"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MEETING OF THE PATIENT PARTICIPATION GROUP</w:t>
      </w:r>
    </w:p>
    <w:p w14:paraId="5F7AC3CB" w14:textId="05D4EDB7" w:rsidR="005F0C2D" w:rsidRDefault="001C770C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Tuesday </w:t>
      </w:r>
      <w:r w:rsidR="0060126C">
        <w:rPr>
          <w:b/>
          <w:sz w:val="24"/>
          <w:szCs w:val="24"/>
        </w:rPr>
        <w:t>1</w:t>
      </w:r>
      <w:r w:rsidR="00007E30">
        <w:rPr>
          <w:b/>
          <w:sz w:val="24"/>
          <w:szCs w:val="24"/>
        </w:rPr>
        <w:t>4</w:t>
      </w:r>
      <w:r w:rsidR="0060126C">
        <w:rPr>
          <w:b/>
          <w:sz w:val="24"/>
          <w:szCs w:val="24"/>
        </w:rPr>
        <w:t xml:space="preserve"> Ma</w:t>
      </w:r>
      <w:r w:rsidR="00007E30">
        <w:rPr>
          <w:b/>
          <w:sz w:val="24"/>
          <w:szCs w:val="24"/>
        </w:rPr>
        <w:t>y</w:t>
      </w:r>
      <w:r w:rsidR="00421543">
        <w:rPr>
          <w:b/>
          <w:sz w:val="24"/>
          <w:szCs w:val="24"/>
        </w:rPr>
        <w:t xml:space="preserve"> 2019</w:t>
      </w:r>
      <w:r w:rsidR="006D6BF6">
        <w:rPr>
          <w:b/>
          <w:sz w:val="24"/>
          <w:szCs w:val="24"/>
        </w:rPr>
        <w:t xml:space="preserve"> at 4</w:t>
      </w:r>
      <w:r w:rsidR="009F63E2">
        <w:rPr>
          <w:b/>
          <w:sz w:val="24"/>
          <w:szCs w:val="24"/>
        </w:rPr>
        <w:t>.00pm</w:t>
      </w:r>
    </w:p>
    <w:p w14:paraId="03B627E7" w14:textId="77777777"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Woodstock Bower Surgery</w:t>
      </w:r>
    </w:p>
    <w:p w14:paraId="7E2584A2" w14:textId="77777777" w:rsidR="005F0C2D" w:rsidRDefault="005F0C2D" w:rsidP="005F0C2D"/>
    <w:p w14:paraId="38B64926" w14:textId="0D9DA558" w:rsidR="009021E4" w:rsidRDefault="003858E3" w:rsidP="00421543">
      <w:pPr>
        <w:pStyle w:val="NoSpacing"/>
      </w:pPr>
      <w:r>
        <w:t xml:space="preserve">PRESENT: </w:t>
      </w:r>
      <w:r w:rsidR="0093762F">
        <w:t xml:space="preserve"> Bernadette Conway</w:t>
      </w:r>
      <w:r w:rsidR="005F0C2D">
        <w:t xml:space="preserve"> - Practice </w:t>
      </w:r>
      <w:r w:rsidR="0093762F">
        <w:t xml:space="preserve">Business </w:t>
      </w:r>
      <w:r w:rsidR="003475B4">
        <w:t>Manage</w:t>
      </w:r>
      <w:r w:rsidR="0017474D">
        <w:t>r</w:t>
      </w:r>
      <w:r w:rsidR="003475B4">
        <w:tab/>
      </w:r>
    </w:p>
    <w:p w14:paraId="442107E1" w14:textId="1B16BB45" w:rsidR="0060126C" w:rsidRDefault="00421543" w:rsidP="00421543">
      <w:pPr>
        <w:pStyle w:val="NoSpacing"/>
      </w:pPr>
      <w:r>
        <w:t xml:space="preserve">                   Patients, </w:t>
      </w:r>
      <w:r w:rsidR="00533CC5">
        <w:t xml:space="preserve">Brian Allott, Kay Bacon, Ivy &amp; Ray Davies, </w:t>
      </w:r>
      <w:r w:rsidR="0060126C">
        <w:t xml:space="preserve"> Kathy Hollyhead,</w:t>
      </w:r>
    </w:p>
    <w:p w14:paraId="42381921" w14:textId="668982A2" w:rsidR="00421543" w:rsidRDefault="0060126C" w:rsidP="0060126C">
      <w:pPr>
        <w:pStyle w:val="NoSpacing"/>
        <w:ind w:left="720"/>
      </w:pPr>
      <w:r>
        <w:t xml:space="preserve">                     </w:t>
      </w:r>
      <w:r w:rsidR="00533CC5">
        <w:t>Val Wickson</w:t>
      </w:r>
      <w:r w:rsidR="00007E30">
        <w:t>.</w:t>
      </w:r>
    </w:p>
    <w:p w14:paraId="7D28F162" w14:textId="77777777" w:rsidR="000B640C" w:rsidRDefault="000B640C" w:rsidP="00F13B45">
      <w:pPr>
        <w:pStyle w:val="NoSpacing"/>
      </w:pPr>
    </w:p>
    <w:p w14:paraId="26C13A1C" w14:textId="0966428F" w:rsidR="006377A6" w:rsidRDefault="00F13B45" w:rsidP="004C3D2C">
      <w:pPr>
        <w:pStyle w:val="NoSpacing"/>
      </w:pPr>
      <w:r>
        <w:t xml:space="preserve">Apologies:  </w:t>
      </w:r>
      <w:r w:rsidR="00533CC5">
        <w:t>Pat Michael</w:t>
      </w:r>
      <w:r w:rsidR="00007E30">
        <w:t>, Sue Davies</w:t>
      </w:r>
    </w:p>
    <w:p w14:paraId="5DDF013D" w14:textId="77777777" w:rsidR="006377A6" w:rsidRDefault="006377A6" w:rsidP="00F13B45">
      <w:pPr>
        <w:pStyle w:val="NoSpacing"/>
      </w:pPr>
    </w:p>
    <w:p w14:paraId="68FBDBCB" w14:textId="5697AD8B" w:rsidR="00EC36AE" w:rsidRDefault="00007E30" w:rsidP="00926AB6">
      <w:pPr>
        <w:pStyle w:val="NoSpacing"/>
      </w:pPr>
      <w:r>
        <w:t xml:space="preserve"> All were pleased to learn from Kay that Pat was recovering from her brain tumour operation.</w:t>
      </w:r>
    </w:p>
    <w:p w14:paraId="40757E35" w14:textId="34DAA200" w:rsidR="00007E30" w:rsidRDefault="00007E30" w:rsidP="00926AB6">
      <w:pPr>
        <w:pStyle w:val="NoSpacing"/>
      </w:pPr>
      <w:r>
        <w:t>Also pleased that Ray was fit and well after having a pacemaker fitted.</w:t>
      </w:r>
    </w:p>
    <w:p w14:paraId="212BF674" w14:textId="4EFE7D7D" w:rsidR="00EC36AE" w:rsidRDefault="00EC36AE" w:rsidP="00926AB6">
      <w:pPr>
        <w:pStyle w:val="NoSpacing"/>
      </w:pPr>
    </w:p>
    <w:p w14:paraId="1420F410" w14:textId="529458C5" w:rsidR="00007E30" w:rsidRDefault="00007E30" w:rsidP="00926AB6">
      <w:pPr>
        <w:pStyle w:val="NoSpacing"/>
      </w:pPr>
      <w:r>
        <w:t>Much of the meeting was taken up with the problem of not being able to access the Patient Access system.</w:t>
      </w:r>
    </w:p>
    <w:p w14:paraId="201E57A2" w14:textId="54036BE8" w:rsidR="00007E30" w:rsidRDefault="00007E30" w:rsidP="00926AB6">
      <w:pPr>
        <w:pStyle w:val="NoSpacing"/>
      </w:pPr>
      <w:r>
        <w:t>BC apologised for the unavoidable delay in getting the system up and running, as a result desk and telephone receptionists were overwhelmed by patient enquiries, dealing with prescription requests posted in surgery and extra telephone calls requesting appointments.</w:t>
      </w:r>
      <w:r w:rsidR="006E7852">
        <w:t xml:space="preserve"> Also training required to run the system.</w:t>
      </w:r>
      <w:r>
        <w:t xml:space="preserve"> Overall it was felt that staff were doing</w:t>
      </w:r>
      <w:r w:rsidR="006E7852">
        <w:t xml:space="preserve"> a good job despite the pressures.</w:t>
      </w:r>
    </w:p>
    <w:p w14:paraId="117944D2" w14:textId="0A1128CA" w:rsidR="006E7852" w:rsidRDefault="006E7852" w:rsidP="00926AB6">
      <w:pPr>
        <w:pStyle w:val="NoSpacing"/>
      </w:pPr>
      <w:r>
        <w:t>BC was hopeful that the new system would be up and running after the coming weekend after which all previously registered users will receive a text message advising them how to connect to the service.</w:t>
      </w:r>
    </w:p>
    <w:p w14:paraId="4F5685F4" w14:textId="7AE3740E" w:rsidR="00C42768" w:rsidRDefault="00C42768" w:rsidP="00926AB6">
      <w:pPr>
        <w:pStyle w:val="NoSpacing"/>
      </w:pPr>
      <w:r>
        <w:t>Under the new system the CCG have insisted that 25% of appointments must go on-line.</w:t>
      </w:r>
    </w:p>
    <w:p w14:paraId="29C8F7EC" w14:textId="1DDBF054" w:rsidR="006E7852" w:rsidRDefault="006E7852" w:rsidP="00926AB6">
      <w:pPr>
        <w:pStyle w:val="NoSpacing"/>
      </w:pPr>
    </w:p>
    <w:p w14:paraId="199F86F5" w14:textId="7BBC260A" w:rsidR="006E7852" w:rsidRDefault="006E7852" w:rsidP="00926AB6">
      <w:pPr>
        <w:pStyle w:val="NoSpacing"/>
      </w:pPr>
      <w:r w:rsidRPr="006E7852">
        <w:rPr>
          <w:u w:val="single"/>
        </w:rPr>
        <w:t>Walk In Surgery</w:t>
      </w:r>
      <w:r>
        <w:t xml:space="preserve"> -  was in place on Tuesdays and Fridays. Dr Brynes has reported that they were not yet getting sufficient patients attending.</w:t>
      </w:r>
    </w:p>
    <w:p w14:paraId="7C0C504E" w14:textId="7F71B825" w:rsidR="006E7852" w:rsidRDefault="006E7852" w:rsidP="00926AB6">
      <w:pPr>
        <w:pStyle w:val="NoSpacing"/>
      </w:pPr>
    </w:p>
    <w:p w14:paraId="48B24E5D" w14:textId="5E894256" w:rsidR="006E7852" w:rsidRDefault="006E7852" w:rsidP="00926AB6">
      <w:pPr>
        <w:pStyle w:val="NoSpacing"/>
      </w:pPr>
      <w:r w:rsidRPr="006E7852">
        <w:rPr>
          <w:u w:val="single"/>
        </w:rPr>
        <w:t>Extended Hours</w:t>
      </w:r>
      <w:r>
        <w:t xml:space="preserve"> -  Monday surgery will now operate from 8.00 am to 8.00 </w:t>
      </w:r>
      <w:r w:rsidR="00574610">
        <w:t>pm</w:t>
      </w:r>
    </w:p>
    <w:p w14:paraId="3E971264" w14:textId="44A95CDF" w:rsidR="006E7852" w:rsidRDefault="006E7852" w:rsidP="00926AB6">
      <w:pPr>
        <w:pStyle w:val="NoSpacing"/>
      </w:pPr>
    </w:p>
    <w:p w14:paraId="305CA8FC" w14:textId="12E53314" w:rsidR="006E7852" w:rsidRDefault="006E7852" w:rsidP="00926AB6">
      <w:pPr>
        <w:pStyle w:val="NoSpacing"/>
      </w:pPr>
      <w:r w:rsidRPr="006E7852">
        <w:rPr>
          <w:u w:val="single"/>
        </w:rPr>
        <w:t xml:space="preserve">Networking </w:t>
      </w:r>
      <w:r>
        <w:t xml:space="preserve">-  All the </w:t>
      </w:r>
      <w:r w:rsidR="00C42768">
        <w:t>“</w:t>
      </w:r>
      <w:r>
        <w:t>Central North</w:t>
      </w:r>
      <w:r w:rsidR="00C42768">
        <w:t>” surgeries have now signed up to the network and patients will be able to access appointments at the</w:t>
      </w:r>
      <w:r w:rsidR="00574610">
        <w:t>se</w:t>
      </w:r>
      <w:r w:rsidR="00C42768">
        <w:t xml:space="preserve"> surgeries.</w:t>
      </w:r>
    </w:p>
    <w:p w14:paraId="24333E3C" w14:textId="5CE73972" w:rsidR="00C42768" w:rsidRDefault="00C42768" w:rsidP="00926AB6">
      <w:pPr>
        <w:pStyle w:val="NoSpacing"/>
      </w:pPr>
    </w:p>
    <w:p w14:paraId="2D93BD5B" w14:textId="13BEB5E5" w:rsidR="00C42768" w:rsidRDefault="00C42768" w:rsidP="00926AB6">
      <w:pPr>
        <w:pStyle w:val="NoSpacing"/>
      </w:pPr>
      <w:r w:rsidRPr="00C42768">
        <w:rPr>
          <w:u w:val="single"/>
        </w:rPr>
        <w:t xml:space="preserve">Staff </w:t>
      </w:r>
      <w:r>
        <w:t>– Dr. Cole has returned to the practice on a part time basis dealing with Joint Injections, Testosterone checks and Minor Surgery.</w:t>
      </w:r>
    </w:p>
    <w:p w14:paraId="1654BB54" w14:textId="4BA354A4" w:rsidR="00C42768" w:rsidRDefault="00C42768" w:rsidP="00926AB6">
      <w:pPr>
        <w:pStyle w:val="NoSpacing"/>
      </w:pPr>
    </w:p>
    <w:p w14:paraId="53F2EA39" w14:textId="531D2DB9" w:rsidR="00C42768" w:rsidRDefault="00C42768" w:rsidP="00926AB6">
      <w:pPr>
        <w:pStyle w:val="NoSpacing"/>
      </w:pPr>
      <w:r>
        <w:t>It was agreed that due to Bernadette’s other work commitments future meetings will be held on Mondays with the next meeting scheduled for Monday 24</w:t>
      </w:r>
      <w:r w:rsidRPr="00C42768">
        <w:rPr>
          <w:vertAlign w:val="superscript"/>
        </w:rPr>
        <w:t>th</w:t>
      </w:r>
      <w:r>
        <w:t xml:space="preserve"> June at 4.00pm.</w:t>
      </w:r>
    </w:p>
    <w:p w14:paraId="216FFFFB" w14:textId="60BBF7A1" w:rsidR="00C42768" w:rsidRDefault="00C42768" w:rsidP="00926AB6">
      <w:pPr>
        <w:pStyle w:val="NoSpacing"/>
      </w:pPr>
    </w:p>
    <w:p w14:paraId="2617C537" w14:textId="40F74103" w:rsidR="00C42768" w:rsidRDefault="00C42768" w:rsidP="00926AB6">
      <w:pPr>
        <w:pStyle w:val="NoSpacing"/>
      </w:pPr>
      <w:r>
        <w:t>The meeting closed at 5.30pm.</w:t>
      </w:r>
    </w:p>
    <w:sectPr w:rsidR="00C42768" w:rsidSect="00D32D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A53"/>
    <w:multiLevelType w:val="hybridMultilevel"/>
    <w:tmpl w:val="C6CC350E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5C9"/>
    <w:multiLevelType w:val="hybridMultilevel"/>
    <w:tmpl w:val="AE708862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1E04EC1"/>
    <w:multiLevelType w:val="hybridMultilevel"/>
    <w:tmpl w:val="5F72F14C"/>
    <w:lvl w:ilvl="0" w:tplc="AE4C1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2BE8"/>
    <w:multiLevelType w:val="hybridMultilevel"/>
    <w:tmpl w:val="34B21A2A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306A4"/>
    <w:multiLevelType w:val="hybridMultilevel"/>
    <w:tmpl w:val="F18A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000EE4"/>
    <w:rsid w:val="000044E3"/>
    <w:rsid w:val="0000465C"/>
    <w:rsid w:val="00004A73"/>
    <w:rsid w:val="00007E30"/>
    <w:rsid w:val="000110C3"/>
    <w:rsid w:val="000145F0"/>
    <w:rsid w:val="0002473B"/>
    <w:rsid w:val="00025AAE"/>
    <w:rsid w:val="00032FC5"/>
    <w:rsid w:val="000330A7"/>
    <w:rsid w:val="00034FB8"/>
    <w:rsid w:val="00036927"/>
    <w:rsid w:val="000407F3"/>
    <w:rsid w:val="00040B2A"/>
    <w:rsid w:val="00043F45"/>
    <w:rsid w:val="0008585E"/>
    <w:rsid w:val="00085FEB"/>
    <w:rsid w:val="00090025"/>
    <w:rsid w:val="00097BBA"/>
    <w:rsid w:val="000A3889"/>
    <w:rsid w:val="000B640C"/>
    <w:rsid w:val="000C0EBA"/>
    <w:rsid w:val="000D1C9A"/>
    <w:rsid w:val="000E7E93"/>
    <w:rsid w:val="000F2DBC"/>
    <w:rsid w:val="000F499F"/>
    <w:rsid w:val="00116CD6"/>
    <w:rsid w:val="001170DB"/>
    <w:rsid w:val="00140039"/>
    <w:rsid w:val="00151853"/>
    <w:rsid w:val="00156F1E"/>
    <w:rsid w:val="00163B5C"/>
    <w:rsid w:val="0017474D"/>
    <w:rsid w:val="0019051C"/>
    <w:rsid w:val="001B5A5C"/>
    <w:rsid w:val="001C49E0"/>
    <w:rsid w:val="001C770C"/>
    <w:rsid w:val="001D3001"/>
    <w:rsid w:val="001E3CBE"/>
    <w:rsid w:val="001F4F80"/>
    <w:rsid w:val="001F6D39"/>
    <w:rsid w:val="00200889"/>
    <w:rsid w:val="00205C5D"/>
    <w:rsid w:val="00207FEB"/>
    <w:rsid w:val="00211FC2"/>
    <w:rsid w:val="00241724"/>
    <w:rsid w:val="00241D19"/>
    <w:rsid w:val="00252EE0"/>
    <w:rsid w:val="002541AD"/>
    <w:rsid w:val="002561FE"/>
    <w:rsid w:val="00256340"/>
    <w:rsid w:val="00257597"/>
    <w:rsid w:val="00261420"/>
    <w:rsid w:val="00267161"/>
    <w:rsid w:val="00272EA0"/>
    <w:rsid w:val="002734BD"/>
    <w:rsid w:val="00273919"/>
    <w:rsid w:val="00281D58"/>
    <w:rsid w:val="00283C59"/>
    <w:rsid w:val="00291814"/>
    <w:rsid w:val="00292418"/>
    <w:rsid w:val="002A22FD"/>
    <w:rsid w:val="002B3332"/>
    <w:rsid w:val="002B34C6"/>
    <w:rsid w:val="002C41C4"/>
    <w:rsid w:val="002D0D54"/>
    <w:rsid w:val="002E0B7A"/>
    <w:rsid w:val="002F4B5F"/>
    <w:rsid w:val="003010D7"/>
    <w:rsid w:val="00310E0A"/>
    <w:rsid w:val="0031347E"/>
    <w:rsid w:val="003145CC"/>
    <w:rsid w:val="00320AE6"/>
    <w:rsid w:val="00325C99"/>
    <w:rsid w:val="003475B4"/>
    <w:rsid w:val="00360ED2"/>
    <w:rsid w:val="003640C9"/>
    <w:rsid w:val="00365850"/>
    <w:rsid w:val="003670C0"/>
    <w:rsid w:val="003703CE"/>
    <w:rsid w:val="003725AE"/>
    <w:rsid w:val="00373329"/>
    <w:rsid w:val="00377539"/>
    <w:rsid w:val="003858E3"/>
    <w:rsid w:val="00393E56"/>
    <w:rsid w:val="003C129B"/>
    <w:rsid w:val="003C6B17"/>
    <w:rsid w:val="003D2C81"/>
    <w:rsid w:val="003E0302"/>
    <w:rsid w:val="003E1F41"/>
    <w:rsid w:val="003E56CC"/>
    <w:rsid w:val="003E65C3"/>
    <w:rsid w:val="003F4AB0"/>
    <w:rsid w:val="003F729D"/>
    <w:rsid w:val="00417B8E"/>
    <w:rsid w:val="00421543"/>
    <w:rsid w:val="004239E2"/>
    <w:rsid w:val="00433799"/>
    <w:rsid w:val="00433A60"/>
    <w:rsid w:val="004366A2"/>
    <w:rsid w:val="00447251"/>
    <w:rsid w:val="004761A9"/>
    <w:rsid w:val="00480A59"/>
    <w:rsid w:val="00486B8C"/>
    <w:rsid w:val="004947B1"/>
    <w:rsid w:val="004A2636"/>
    <w:rsid w:val="004A35F2"/>
    <w:rsid w:val="004B17F5"/>
    <w:rsid w:val="004C2C21"/>
    <w:rsid w:val="004C3D2C"/>
    <w:rsid w:val="004C5ADB"/>
    <w:rsid w:val="004D44A3"/>
    <w:rsid w:val="004D6F0E"/>
    <w:rsid w:val="004F0CF8"/>
    <w:rsid w:val="004F234A"/>
    <w:rsid w:val="004F731B"/>
    <w:rsid w:val="005066E6"/>
    <w:rsid w:val="005139D2"/>
    <w:rsid w:val="00513CDB"/>
    <w:rsid w:val="00533CC5"/>
    <w:rsid w:val="00550907"/>
    <w:rsid w:val="005511E9"/>
    <w:rsid w:val="00574610"/>
    <w:rsid w:val="00592CB2"/>
    <w:rsid w:val="005A12F2"/>
    <w:rsid w:val="005A627A"/>
    <w:rsid w:val="005C043C"/>
    <w:rsid w:val="005D6E59"/>
    <w:rsid w:val="005E15D8"/>
    <w:rsid w:val="005F0C2D"/>
    <w:rsid w:val="0060126C"/>
    <w:rsid w:val="00602319"/>
    <w:rsid w:val="006132BC"/>
    <w:rsid w:val="00614006"/>
    <w:rsid w:val="006265B1"/>
    <w:rsid w:val="006373BF"/>
    <w:rsid w:val="006377A6"/>
    <w:rsid w:val="00647C36"/>
    <w:rsid w:val="0065051B"/>
    <w:rsid w:val="00656C97"/>
    <w:rsid w:val="006666D2"/>
    <w:rsid w:val="0066700A"/>
    <w:rsid w:val="006916DC"/>
    <w:rsid w:val="006B3254"/>
    <w:rsid w:val="006B3E94"/>
    <w:rsid w:val="006D6BF6"/>
    <w:rsid w:val="006E0809"/>
    <w:rsid w:val="006E1B2D"/>
    <w:rsid w:val="006E7852"/>
    <w:rsid w:val="006F03C9"/>
    <w:rsid w:val="006F3374"/>
    <w:rsid w:val="006F3619"/>
    <w:rsid w:val="006F4D1C"/>
    <w:rsid w:val="00701CAB"/>
    <w:rsid w:val="0072699B"/>
    <w:rsid w:val="00732570"/>
    <w:rsid w:val="00737932"/>
    <w:rsid w:val="00753EC4"/>
    <w:rsid w:val="00755234"/>
    <w:rsid w:val="0075735A"/>
    <w:rsid w:val="00762847"/>
    <w:rsid w:val="00764C8F"/>
    <w:rsid w:val="007738EF"/>
    <w:rsid w:val="00775873"/>
    <w:rsid w:val="00782129"/>
    <w:rsid w:val="00783B46"/>
    <w:rsid w:val="00796D5B"/>
    <w:rsid w:val="007A0657"/>
    <w:rsid w:val="007B014B"/>
    <w:rsid w:val="007C2134"/>
    <w:rsid w:val="007C31A1"/>
    <w:rsid w:val="007D78CE"/>
    <w:rsid w:val="007F56C9"/>
    <w:rsid w:val="007F5C95"/>
    <w:rsid w:val="00800668"/>
    <w:rsid w:val="00802F52"/>
    <w:rsid w:val="008319E5"/>
    <w:rsid w:val="00835FFB"/>
    <w:rsid w:val="00841667"/>
    <w:rsid w:val="008564FF"/>
    <w:rsid w:val="0089316F"/>
    <w:rsid w:val="008949B5"/>
    <w:rsid w:val="008B75A1"/>
    <w:rsid w:val="008C7780"/>
    <w:rsid w:val="008D26E4"/>
    <w:rsid w:val="008E2823"/>
    <w:rsid w:val="008E5D85"/>
    <w:rsid w:val="008E65DF"/>
    <w:rsid w:val="008F1173"/>
    <w:rsid w:val="008F27D8"/>
    <w:rsid w:val="00900E2C"/>
    <w:rsid w:val="009021E4"/>
    <w:rsid w:val="009035BA"/>
    <w:rsid w:val="00906A9F"/>
    <w:rsid w:val="00907795"/>
    <w:rsid w:val="00907C4B"/>
    <w:rsid w:val="00915CB0"/>
    <w:rsid w:val="00925EF2"/>
    <w:rsid w:val="00926AB6"/>
    <w:rsid w:val="009359E8"/>
    <w:rsid w:val="009369D3"/>
    <w:rsid w:val="0093762F"/>
    <w:rsid w:val="00942021"/>
    <w:rsid w:val="00946F54"/>
    <w:rsid w:val="009548AC"/>
    <w:rsid w:val="009609FB"/>
    <w:rsid w:val="009634D7"/>
    <w:rsid w:val="0097060A"/>
    <w:rsid w:val="00977770"/>
    <w:rsid w:val="0098754E"/>
    <w:rsid w:val="0099093D"/>
    <w:rsid w:val="00993CDF"/>
    <w:rsid w:val="0099598A"/>
    <w:rsid w:val="009B2F4E"/>
    <w:rsid w:val="009D473B"/>
    <w:rsid w:val="009F63E2"/>
    <w:rsid w:val="00A05070"/>
    <w:rsid w:val="00A060D8"/>
    <w:rsid w:val="00A21646"/>
    <w:rsid w:val="00A24FF3"/>
    <w:rsid w:val="00A27C04"/>
    <w:rsid w:val="00A27D40"/>
    <w:rsid w:val="00A32D62"/>
    <w:rsid w:val="00A62FC4"/>
    <w:rsid w:val="00A74038"/>
    <w:rsid w:val="00AA0E7E"/>
    <w:rsid w:val="00AA6878"/>
    <w:rsid w:val="00AC275F"/>
    <w:rsid w:val="00AC3A85"/>
    <w:rsid w:val="00AD6DC5"/>
    <w:rsid w:val="00AF41F2"/>
    <w:rsid w:val="00AF596B"/>
    <w:rsid w:val="00B1417C"/>
    <w:rsid w:val="00B366EB"/>
    <w:rsid w:val="00B41734"/>
    <w:rsid w:val="00B55151"/>
    <w:rsid w:val="00B62269"/>
    <w:rsid w:val="00B70D59"/>
    <w:rsid w:val="00B81E9B"/>
    <w:rsid w:val="00B95DDA"/>
    <w:rsid w:val="00BA18BC"/>
    <w:rsid w:val="00BA37C6"/>
    <w:rsid w:val="00BB3489"/>
    <w:rsid w:val="00BD004C"/>
    <w:rsid w:val="00BD0A28"/>
    <w:rsid w:val="00BD188B"/>
    <w:rsid w:val="00BD4846"/>
    <w:rsid w:val="00BD4BA7"/>
    <w:rsid w:val="00BE1C5C"/>
    <w:rsid w:val="00BE457A"/>
    <w:rsid w:val="00BE67D8"/>
    <w:rsid w:val="00BE78D6"/>
    <w:rsid w:val="00C00F2B"/>
    <w:rsid w:val="00C01E19"/>
    <w:rsid w:val="00C11BB9"/>
    <w:rsid w:val="00C13423"/>
    <w:rsid w:val="00C377E2"/>
    <w:rsid w:val="00C41338"/>
    <w:rsid w:val="00C42768"/>
    <w:rsid w:val="00C52163"/>
    <w:rsid w:val="00C545A1"/>
    <w:rsid w:val="00C546DE"/>
    <w:rsid w:val="00C67844"/>
    <w:rsid w:val="00C67C52"/>
    <w:rsid w:val="00C8419F"/>
    <w:rsid w:val="00CA11E1"/>
    <w:rsid w:val="00CB52BC"/>
    <w:rsid w:val="00CB5E43"/>
    <w:rsid w:val="00CE0E2B"/>
    <w:rsid w:val="00CE2194"/>
    <w:rsid w:val="00CE565A"/>
    <w:rsid w:val="00CE73B2"/>
    <w:rsid w:val="00D124C2"/>
    <w:rsid w:val="00D1706E"/>
    <w:rsid w:val="00D20A3F"/>
    <w:rsid w:val="00D30C05"/>
    <w:rsid w:val="00D31858"/>
    <w:rsid w:val="00D32DC5"/>
    <w:rsid w:val="00D33651"/>
    <w:rsid w:val="00D36D7E"/>
    <w:rsid w:val="00D36DC6"/>
    <w:rsid w:val="00D547CE"/>
    <w:rsid w:val="00D5757D"/>
    <w:rsid w:val="00D83E38"/>
    <w:rsid w:val="00D855F6"/>
    <w:rsid w:val="00D8773C"/>
    <w:rsid w:val="00D90EB0"/>
    <w:rsid w:val="00DA2618"/>
    <w:rsid w:val="00DA3EEF"/>
    <w:rsid w:val="00DB5FEA"/>
    <w:rsid w:val="00DD1E29"/>
    <w:rsid w:val="00DD5D82"/>
    <w:rsid w:val="00DE0E28"/>
    <w:rsid w:val="00E034A3"/>
    <w:rsid w:val="00E14760"/>
    <w:rsid w:val="00E33182"/>
    <w:rsid w:val="00E350F8"/>
    <w:rsid w:val="00E5385C"/>
    <w:rsid w:val="00E846C9"/>
    <w:rsid w:val="00E9563D"/>
    <w:rsid w:val="00EA09AF"/>
    <w:rsid w:val="00EB3F52"/>
    <w:rsid w:val="00EC36AE"/>
    <w:rsid w:val="00ED5F11"/>
    <w:rsid w:val="00EE7CBD"/>
    <w:rsid w:val="00EF7EBB"/>
    <w:rsid w:val="00F01B1C"/>
    <w:rsid w:val="00F13B45"/>
    <w:rsid w:val="00F6287E"/>
    <w:rsid w:val="00F72421"/>
    <w:rsid w:val="00F77A0E"/>
    <w:rsid w:val="00F8050C"/>
    <w:rsid w:val="00F85494"/>
    <w:rsid w:val="00F85E53"/>
    <w:rsid w:val="00F861CC"/>
    <w:rsid w:val="00FC2C99"/>
    <w:rsid w:val="00FC7F75"/>
    <w:rsid w:val="00FD627F"/>
    <w:rsid w:val="00FE0428"/>
    <w:rsid w:val="00FE084B"/>
    <w:rsid w:val="00FE4F43"/>
    <w:rsid w:val="00FE50B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E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Allott</dc:creator>
  <cp:lastModifiedBy>Windows User</cp:lastModifiedBy>
  <cp:revision>2</cp:revision>
  <cp:lastPrinted>2019-05-16T10:47:00Z</cp:lastPrinted>
  <dcterms:created xsi:type="dcterms:W3CDTF">2019-09-30T12:07:00Z</dcterms:created>
  <dcterms:modified xsi:type="dcterms:W3CDTF">2019-09-30T12:07:00Z</dcterms:modified>
</cp:coreProperties>
</file>